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3D8" w:rsidRPr="00C173D8" w:rsidRDefault="00C173D8" w:rsidP="00C173D8">
      <w:pPr>
        <w:ind w:left="284"/>
        <w:jc w:val="center"/>
        <w:rPr>
          <w:sz w:val="28"/>
          <w:szCs w:val="28"/>
        </w:rPr>
      </w:pPr>
      <w:r w:rsidRPr="00C173D8">
        <w:rPr>
          <w:sz w:val="28"/>
          <w:szCs w:val="28"/>
        </w:rPr>
        <w:t>ПОЯСНИТЕЛЬНАЯ ЗАПИСКА</w:t>
      </w:r>
    </w:p>
    <w:p w:rsidR="00C173D8" w:rsidRPr="00BC3369" w:rsidRDefault="00C173D8" w:rsidP="00C173D8">
      <w:pPr>
        <w:ind w:left="284"/>
        <w:jc w:val="center"/>
        <w:rPr>
          <w:sz w:val="20"/>
          <w:szCs w:val="20"/>
        </w:rPr>
      </w:pPr>
    </w:p>
    <w:p w:rsidR="007B5310" w:rsidRPr="00905A5C" w:rsidRDefault="00C173D8" w:rsidP="007B5310">
      <w:pPr>
        <w:tabs>
          <w:tab w:val="left" w:pos="0"/>
        </w:tabs>
        <w:jc w:val="both"/>
      </w:pPr>
      <w:r>
        <w:rPr>
          <w:sz w:val="22"/>
          <w:szCs w:val="22"/>
        </w:rPr>
        <w:tab/>
      </w:r>
      <w:r w:rsidR="00D90CCC">
        <w:rPr>
          <w:sz w:val="22"/>
          <w:szCs w:val="22"/>
        </w:rPr>
        <w:t>Р</w:t>
      </w:r>
      <w:r w:rsidRPr="0001563B">
        <w:t xml:space="preserve">абочая программа </w:t>
      </w:r>
      <w:r w:rsidR="0049258E">
        <w:t xml:space="preserve">по </w:t>
      </w:r>
      <w:r w:rsidR="007B5310">
        <w:t>обществознанию</w:t>
      </w:r>
      <w:r w:rsidR="00190BE5" w:rsidRPr="0001563B">
        <w:t xml:space="preserve"> разработана</w:t>
      </w:r>
      <w:r w:rsidRPr="0001563B">
        <w:t xml:space="preserve"> </w:t>
      </w:r>
      <w:r w:rsidR="00190BE5" w:rsidRPr="0001563B">
        <w:t xml:space="preserve">для </w:t>
      </w:r>
      <w:bookmarkStart w:id="0" w:name="_GoBack"/>
      <w:bookmarkEnd w:id="0"/>
      <w:r w:rsidR="007B5310">
        <w:t>7</w:t>
      </w:r>
      <w:r w:rsidRPr="0001563B">
        <w:t xml:space="preserve"> класса</w:t>
      </w:r>
      <w:r w:rsidR="0049258E">
        <w:t xml:space="preserve"> общеобразовательной школы</w:t>
      </w:r>
      <w:r w:rsidRPr="0001563B">
        <w:t xml:space="preserve">. Программа составлена </w:t>
      </w:r>
      <w:r w:rsidR="00D90CCC">
        <w:t xml:space="preserve">на </w:t>
      </w:r>
      <w:r w:rsidR="00190BE5">
        <w:t>основе</w:t>
      </w:r>
      <w:r w:rsidR="00190BE5" w:rsidRPr="0001563B">
        <w:t xml:space="preserve"> Федерального</w:t>
      </w:r>
      <w:r w:rsidRPr="0001563B">
        <w:t xml:space="preserve"> государственного образовательного стандарта основного общего образования</w:t>
      </w:r>
      <w:r w:rsidR="00006BF0" w:rsidRPr="0001563B">
        <w:t>,</w:t>
      </w:r>
      <w:r w:rsidRPr="0001563B">
        <w:t xml:space="preserve"> </w:t>
      </w:r>
      <w:r w:rsidR="00190BE5">
        <w:t>п</w:t>
      </w:r>
      <w:r w:rsidR="00190BE5">
        <w:rPr>
          <w:color w:val="000000"/>
          <w:shd w:val="clear" w:color="auto" w:fill="FFFFFF"/>
        </w:rPr>
        <w:t xml:space="preserve">римерной программы по </w:t>
      </w:r>
      <w:r w:rsidR="007B5310">
        <w:rPr>
          <w:color w:val="000000"/>
          <w:shd w:val="clear" w:color="auto" w:fill="FFFFFF"/>
        </w:rPr>
        <w:t>обществознанию</w:t>
      </w:r>
      <w:r w:rsidR="00190BE5">
        <w:rPr>
          <w:color w:val="000000"/>
          <w:shd w:val="clear" w:color="auto" w:fill="FFFFFF"/>
        </w:rPr>
        <w:t xml:space="preserve"> </w:t>
      </w:r>
      <w:r w:rsidR="007B5310" w:rsidRPr="00905A5C">
        <w:t>и авторской рабочей программы (Рабочие программы к предметной линии учебников под редакцией Л.Н. Боголюбова. 5-9 классы: пособие для учителей общеобразовательных учреждений/ Л.Н. Боголюбов, Н.И. Городецкая, Л.Ф. Иванова и др.-М.: Просвещение, 2011)</w:t>
      </w:r>
    </w:p>
    <w:p w:rsidR="007B5310" w:rsidRPr="00905A5C" w:rsidRDefault="007B5310" w:rsidP="007B5310">
      <w:pPr>
        <w:ind w:right="-1" w:firstLine="708"/>
        <w:contextualSpacing/>
        <w:jc w:val="both"/>
      </w:pPr>
    </w:p>
    <w:p w:rsidR="007B5310" w:rsidRPr="00905A5C" w:rsidRDefault="007B5310" w:rsidP="009B43E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05A5C">
        <w:rPr>
          <w:rFonts w:ascii="Times New Roman" w:hAnsi="Times New Roman"/>
          <w:b/>
          <w:bCs/>
          <w:sz w:val="24"/>
          <w:szCs w:val="24"/>
        </w:rPr>
        <w:t>Общие цели основного общего образования с учётом специфики учебного предмета «Обществознание»</w:t>
      </w:r>
    </w:p>
    <w:p w:rsidR="007B5310" w:rsidRPr="00905A5C" w:rsidRDefault="007B5310" w:rsidP="007B5310">
      <w:pPr>
        <w:pStyle w:val="20"/>
        <w:numPr>
          <w:ilvl w:val="0"/>
          <w:numId w:val="17"/>
        </w:numPr>
        <w:shd w:val="clear" w:color="auto" w:fill="auto"/>
        <w:tabs>
          <w:tab w:val="left" w:pos="27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05A5C">
        <w:rPr>
          <w:rStyle w:val="20pt"/>
          <w:sz w:val="24"/>
          <w:szCs w:val="24"/>
        </w:rPr>
        <w:t xml:space="preserve">развитие </w:t>
      </w:r>
      <w:r w:rsidRPr="00905A5C">
        <w:rPr>
          <w:rFonts w:ascii="Times New Roman" w:hAnsi="Times New Roman"/>
          <w:sz w:val="24"/>
          <w:szCs w:val="24"/>
        </w:rPr>
        <w:t>личности в ответственный период социального взросления человека (10—15 лет), её познавательных интере</w:t>
      </w:r>
      <w:r w:rsidRPr="00905A5C">
        <w:rPr>
          <w:rFonts w:ascii="Times New Roman" w:hAnsi="Times New Roman"/>
          <w:sz w:val="24"/>
          <w:szCs w:val="24"/>
        </w:rPr>
        <w:softHyphen/>
        <w:t>сов, критического мышления в процессе восприятия социаль</w:t>
      </w:r>
      <w:r w:rsidRPr="00905A5C">
        <w:rPr>
          <w:rFonts w:ascii="Times New Roman" w:hAnsi="Times New Roman"/>
          <w:sz w:val="24"/>
          <w:szCs w:val="24"/>
        </w:rPr>
        <w:softHyphen/>
        <w:t>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7B5310" w:rsidRPr="00905A5C" w:rsidRDefault="007B5310" w:rsidP="007B5310">
      <w:pPr>
        <w:pStyle w:val="20"/>
        <w:numPr>
          <w:ilvl w:val="0"/>
          <w:numId w:val="17"/>
        </w:numPr>
        <w:shd w:val="clear" w:color="auto" w:fill="auto"/>
        <w:tabs>
          <w:tab w:val="left" w:pos="27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05A5C">
        <w:rPr>
          <w:rStyle w:val="20pt"/>
          <w:sz w:val="24"/>
          <w:szCs w:val="24"/>
        </w:rPr>
        <w:t xml:space="preserve">воспитание </w:t>
      </w:r>
      <w:r w:rsidRPr="00905A5C">
        <w:rPr>
          <w:rFonts w:ascii="Times New Roman" w:hAnsi="Times New Roman"/>
          <w:sz w:val="24"/>
          <w:szCs w:val="24"/>
        </w:rPr>
        <w:t>общероссийской идентичности, гражданской ответственности, уважения, к социальным нормам; привер</w:t>
      </w:r>
      <w:r w:rsidRPr="00905A5C">
        <w:rPr>
          <w:rFonts w:ascii="Times New Roman" w:hAnsi="Times New Roman"/>
          <w:sz w:val="24"/>
          <w:szCs w:val="24"/>
        </w:rPr>
        <w:softHyphen/>
        <w:t>женности гуманистическим и демократическим ценностям, закреплённым в Конституции Российской Федерации;</w:t>
      </w:r>
    </w:p>
    <w:p w:rsidR="007B5310" w:rsidRPr="00905A5C" w:rsidRDefault="007B5310" w:rsidP="007B5310">
      <w:pPr>
        <w:pStyle w:val="20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05A5C">
        <w:rPr>
          <w:rStyle w:val="20pt"/>
          <w:sz w:val="24"/>
          <w:szCs w:val="24"/>
        </w:rPr>
        <w:t xml:space="preserve">освоение </w:t>
      </w:r>
      <w:r w:rsidRPr="00905A5C">
        <w:rPr>
          <w:rFonts w:ascii="Times New Roman" w:hAnsi="Times New Roman"/>
          <w:sz w:val="24"/>
          <w:szCs w:val="24"/>
        </w:rPr>
        <w:t>на уровне функциональной грамотности системы знаний, необходимых для социальной адаптации: об обще</w:t>
      </w:r>
      <w:r w:rsidRPr="00905A5C">
        <w:rPr>
          <w:rFonts w:ascii="Times New Roman" w:hAnsi="Times New Roman"/>
          <w:sz w:val="24"/>
          <w:szCs w:val="24"/>
        </w:rPr>
        <w:softHyphen/>
        <w:t>стве; основных социальных ролях; о позитивно оценивае</w:t>
      </w:r>
      <w:r w:rsidRPr="00905A5C">
        <w:rPr>
          <w:rFonts w:ascii="Times New Roman" w:hAnsi="Times New Roman"/>
          <w:sz w:val="24"/>
          <w:szCs w:val="24"/>
        </w:rPr>
        <w:softHyphen/>
        <w:t>мых обществом качествах личности, позволяющих успешно взаимодействовать в социальной среде; сферах</w:t>
      </w:r>
    </w:p>
    <w:p w:rsidR="007B5310" w:rsidRPr="00905A5C" w:rsidRDefault="007B5310" w:rsidP="007B5310">
      <w:pPr>
        <w:pStyle w:val="20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sz w:val="24"/>
          <w:szCs w:val="24"/>
        </w:rPr>
        <w:t xml:space="preserve"> человеческой деятельности; способах регулирования общественных отно</w:t>
      </w:r>
      <w:r w:rsidRPr="00905A5C">
        <w:rPr>
          <w:rFonts w:ascii="Times New Roman" w:hAnsi="Times New Roman"/>
          <w:sz w:val="24"/>
          <w:szCs w:val="24"/>
        </w:rPr>
        <w:softHyphen/>
        <w:t>шений; механизмах реализации и защиты прав человека и гражданина;</w:t>
      </w:r>
    </w:p>
    <w:p w:rsidR="007B5310" w:rsidRPr="00905A5C" w:rsidRDefault="007B5310" w:rsidP="007B5310">
      <w:pPr>
        <w:pStyle w:val="20"/>
        <w:numPr>
          <w:ilvl w:val="0"/>
          <w:numId w:val="17"/>
        </w:numPr>
        <w:shd w:val="clear" w:color="auto" w:fill="auto"/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05A5C">
        <w:rPr>
          <w:rStyle w:val="20pt"/>
          <w:sz w:val="24"/>
          <w:szCs w:val="24"/>
        </w:rPr>
        <w:t xml:space="preserve">формирование </w:t>
      </w:r>
      <w:r w:rsidRPr="00905A5C">
        <w:rPr>
          <w:rFonts w:ascii="Times New Roman" w:hAnsi="Times New Roman"/>
          <w:sz w:val="24"/>
          <w:szCs w:val="24"/>
        </w:rP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</w:t>
      </w:r>
      <w:r w:rsidRPr="00905A5C">
        <w:rPr>
          <w:rFonts w:ascii="Times New Roman" w:hAnsi="Times New Roman"/>
          <w:sz w:val="24"/>
          <w:szCs w:val="24"/>
        </w:rPr>
        <w:softHyphen/>
        <w:t>личных национальностей и вероисповеданий; самостоятель</w:t>
      </w:r>
      <w:r w:rsidRPr="00905A5C">
        <w:rPr>
          <w:rFonts w:ascii="Times New Roman" w:hAnsi="Times New Roman"/>
          <w:sz w:val="24"/>
          <w:szCs w:val="24"/>
        </w:rPr>
        <w:softHyphen/>
        <w:t>ной познавательной деятельности; правоотношений; семей</w:t>
      </w:r>
      <w:r w:rsidRPr="00905A5C">
        <w:rPr>
          <w:rFonts w:ascii="Times New Roman" w:hAnsi="Times New Roman"/>
          <w:sz w:val="24"/>
          <w:szCs w:val="24"/>
        </w:rPr>
        <w:softHyphen/>
        <w:t>но-бытовых отношений.</w:t>
      </w:r>
    </w:p>
    <w:p w:rsidR="007B5310" w:rsidRPr="00905A5C" w:rsidRDefault="007B5310" w:rsidP="007B5310">
      <w:pPr>
        <w:contextualSpacing/>
        <w:jc w:val="both"/>
      </w:pPr>
      <w:r w:rsidRPr="00905A5C">
        <w:t>Рабочая программа направлена на решение следующих</w:t>
      </w:r>
      <w:r w:rsidRPr="00905A5C">
        <w:rPr>
          <w:b/>
        </w:rPr>
        <w:t xml:space="preserve"> задач</w:t>
      </w:r>
      <w:r w:rsidRPr="00905A5C">
        <w:t>: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-содействие</w:t>
      </w:r>
      <w:r w:rsidRPr="00905A5C">
        <w:rPr>
          <w:rFonts w:ascii="Times New Roman" w:hAnsi="Times New Roman"/>
          <w:sz w:val="24"/>
          <w:szCs w:val="24"/>
        </w:rPr>
        <w:t xml:space="preserve"> самоопределению личности, созданию условий для её реализации;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-формирование</w:t>
      </w:r>
      <w:r w:rsidRPr="00905A5C">
        <w:rPr>
          <w:rFonts w:ascii="Times New Roman" w:hAnsi="Times New Roman"/>
          <w:sz w:val="24"/>
          <w:szCs w:val="24"/>
        </w:rPr>
        <w:t xml:space="preserve"> человека-гражданина, интегрированного в современную действительность и нацеленного на её совершенствование, ориентированного на развитие гражданского общества и утверждение правового государства;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-воспитание</w:t>
      </w:r>
      <w:r w:rsidRPr="00905A5C">
        <w:rPr>
          <w:rFonts w:ascii="Times New Roman" w:hAnsi="Times New Roman"/>
          <w:sz w:val="24"/>
          <w:szCs w:val="24"/>
        </w:rPr>
        <w:t xml:space="preserve"> гражданственности и любви к Родине;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-создание</w:t>
      </w:r>
      <w:r w:rsidRPr="00905A5C">
        <w:rPr>
          <w:rFonts w:ascii="Times New Roman" w:hAnsi="Times New Roman"/>
          <w:sz w:val="24"/>
          <w:szCs w:val="24"/>
        </w:rPr>
        <w:t xml:space="preserve"> у обучающихся целостных представлений о жизни общества и человека в нём, адекватных современному уровню научных знаний;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-выработка</w:t>
      </w:r>
      <w:r w:rsidRPr="00905A5C">
        <w:rPr>
          <w:rFonts w:ascii="Times New Roman" w:hAnsi="Times New Roman"/>
          <w:sz w:val="24"/>
          <w:szCs w:val="24"/>
        </w:rPr>
        <w:t xml:space="preserve"> основ нравственной, правовой, политической, экологической культуры;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-содействие</w:t>
      </w:r>
      <w:r w:rsidRPr="00905A5C">
        <w:rPr>
          <w:rFonts w:ascii="Times New Roman" w:hAnsi="Times New Roman"/>
          <w:sz w:val="24"/>
          <w:szCs w:val="24"/>
        </w:rPr>
        <w:t xml:space="preserve"> взаимопониманию и сотрудничеству между людьми, народами, различными расовыми, национальными, этническими и социальными группами;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-помощь</w:t>
      </w:r>
      <w:r w:rsidRPr="00905A5C">
        <w:rPr>
          <w:rFonts w:ascii="Times New Roman" w:hAnsi="Times New Roman"/>
          <w:sz w:val="24"/>
          <w:szCs w:val="24"/>
        </w:rPr>
        <w:t xml:space="preserve"> в реализации права учащихся на свободный выбор взглядов и убеждений;</w:t>
      </w:r>
    </w:p>
    <w:p w:rsidR="007B5310" w:rsidRPr="00905A5C" w:rsidRDefault="007B5310" w:rsidP="007B531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05A5C">
        <w:rPr>
          <w:rFonts w:ascii="Times New Roman" w:hAnsi="Times New Roman"/>
          <w:b/>
          <w:sz w:val="24"/>
          <w:szCs w:val="24"/>
        </w:rPr>
        <w:t>-ориентация</w:t>
      </w:r>
      <w:r w:rsidRPr="00905A5C">
        <w:rPr>
          <w:rFonts w:ascii="Times New Roman" w:hAnsi="Times New Roman"/>
          <w:sz w:val="24"/>
          <w:szCs w:val="24"/>
        </w:rPr>
        <w:t xml:space="preserve"> учащихся на гуманистические и демократические ценности.</w:t>
      </w:r>
    </w:p>
    <w:p w:rsidR="00AC2C67" w:rsidRDefault="00AC2C67" w:rsidP="00190BE5">
      <w:pPr>
        <w:pStyle w:val="c10"/>
        <w:shd w:val="clear" w:color="auto" w:fill="FFFFFF"/>
        <w:spacing w:before="0" w:beforeAutospacing="0" w:after="0" w:afterAutospacing="0"/>
        <w:jc w:val="both"/>
        <w:rPr>
          <w:rStyle w:val="c19"/>
          <w:b/>
          <w:bCs/>
          <w:color w:val="000000"/>
        </w:rPr>
      </w:pPr>
    </w:p>
    <w:p w:rsidR="00190BE5" w:rsidRDefault="00190BE5" w:rsidP="0001563B">
      <w:pPr>
        <w:shd w:val="clear" w:color="auto" w:fill="FFFFFF"/>
        <w:ind w:left="284" w:right="103"/>
        <w:jc w:val="both"/>
        <w:rPr>
          <w:b/>
          <w:bCs/>
          <w:color w:val="000000"/>
          <w:spacing w:val="3"/>
        </w:rPr>
      </w:pPr>
    </w:p>
    <w:p w:rsidR="00AC2C67" w:rsidRDefault="00CE52F2" w:rsidP="0001563B">
      <w:pPr>
        <w:ind w:left="284" w:firstLine="567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="00AC2C67">
        <w:rPr>
          <w:color w:val="000000"/>
          <w:shd w:val="clear" w:color="auto" w:fill="FFFFFF"/>
        </w:rPr>
        <w:t xml:space="preserve"> соответствии с учебным планом образовательного учреждения </w:t>
      </w:r>
      <w:r w:rsidR="00AC2C67">
        <w:t>учебный предмет «</w:t>
      </w:r>
      <w:r w:rsidR="007B5310">
        <w:t>Обществознание</w:t>
      </w:r>
      <w:r w:rsidR="00AC2C67">
        <w:t xml:space="preserve">» изучается с </w:t>
      </w:r>
      <w:r w:rsidR="007B5310">
        <w:t>6</w:t>
      </w:r>
      <w:r w:rsidR="00AC2C67">
        <w:t xml:space="preserve"> по 9 класс. </w:t>
      </w:r>
      <w:r w:rsidR="007B5310" w:rsidRPr="00905A5C">
        <w:t xml:space="preserve">Рабочая программа </w:t>
      </w:r>
      <w:r w:rsidR="009B43EE">
        <w:t xml:space="preserve">7 класса </w:t>
      </w:r>
      <w:r w:rsidR="007B5310" w:rsidRPr="00905A5C">
        <w:t>рассчитана на 34 часа</w:t>
      </w:r>
      <w:r w:rsidR="007B5310">
        <w:t xml:space="preserve"> </w:t>
      </w:r>
      <w:r w:rsidR="007B5310">
        <w:rPr>
          <w:color w:val="000000"/>
          <w:shd w:val="clear" w:color="auto" w:fill="FFFFFF"/>
        </w:rPr>
        <w:t>(из расчёта 1 учебный час в неделю)</w:t>
      </w:r>
      <w:r w:rsidR="007B5310" w:rsidRPr="00905A5C">
        <w:t xml:space="preserve"> и отражает базовый уровень подготовки учащихся по разделам программы.</w:t>
      </w:r>
      <w:r w:rsidR="007B5310">
        <w:rPr>
          <w:color w:val="000000"/>
          <w:shd w:val="clear" w:color="auto" w:fill="FFFFFF"/>
        </w:rPr>
        <w:t xml:space="preserve"> </w:t>
      </w:r>
    </w:p>
    <w:p w:rsidR="00B2625E" w:rsidRPr="00B2625E" w:rsidRDefault="00AC2C67" w:rsidP="0001563B">
      <w:pPr>
        <w:ind w:left="284" w:firstLine="567"/>
        <w:jc w:val="both"/>
      </w:pPr>
      <w:r w:rsidRPr="00B2625E">
        <w:t xml:space="preserve"> </w:t>
      </w:r>
    </w:p>
    <w:p w:rsidR="00D90CCC" w:rsidRPr="00D90CCC" w:rsidRDefault="00D90CCC" w:rsidP="00D90CCC">
      <w:pPr>
        <w:ind w:left="284" w:firstLine="567"/>
        <w:jc w:val="center"/>
        <w:rPr>
          <w:b/>
        </w:rPr>
      </w:pPr>
      <w:r w:rsidRPr="00D90CCC">
        <w:rPr>
          <w:b/>
        </w:rPr>
        <w:lastRenderedPageBreak/>
        <w:t>ЛИЧНОСТНЫЕ, МЕТАПРЕДМЕТНЫЕ И ПРЕДМЕТНЫЕ РЕЗУЛЬТАТЫ ОСВОЕНИЯ УЧЕБНОГО ПРЕДМЕТА</w:t>
      </w:r>
    </w:p>
    <w:p w:rsidR="007B5310" w:rsidRDefault="007B5310" w:rsidP="007B5310">
      <w:pPr>
        <w:pStyle w:val="a3"/>
        <w:spacing w:after="0" w:line="240" w:lineRule="auto"/>
        <w:ind w:left="0" w:firstLine="360"/>
        <w:jc w:val="both"/>
        <w:rPr>
          <w:rStyle w:val="c1"/>
          <w:rFonts w:ascii="Times New Roman" w:hAnsi="Times New Roman"/>
          <w:sz w:val="24"/>
          <w:szCs w:val="24"/>
        </w:rPr>
      </w:pPr>
      <w:r w:rsidRPr="00905A5C">
        <w:rPr>
          <w:rStyle w:val="c18"/>
          <w:rFonts w:ascii="Times New Roman" w:hAnsi="Times New Roman"/>
          <w:b/>
          <w:sz w:val="24"/>
          <w:szCs w:val="24"/>
        </w:rPr>
        <w:t>Личностными</w:t>
      </w:r>
      <w:r w:rsidRPr="00905A5C">
        <w:rPr>
          <w:rStyle w:val="c1"/>
          <w:rFonts w:ascii="Times New Roman" w:hAnsi="Times New Roman"/>
          <w:b/>
          <w:sz w:val="24"/>
          <w:szCs w:val="24"/>
        </w:rPr>
        <w:t> результатами</w:t>
      </w:r>
      <w:r w:rsidRPr="00905A5C">
        <w:rPr>
          <w:rStyle w:val="c1"/>
          <w:rFonts w:ascii="Times New Roman" w:hAnsi="Times New Roman"/>
          <w:sz w:val="24"/>
          <w:szCs w:val="24"/>
        </w:rPr>
        <w:t xml:space="preserve"> выпускников основной школы, формируемыми при изучении содержания курса по обществознанию, являются:</w:t>
      </w:r>
    </w:p>
    <w:p w:rsidR="007B5310" w:rsidRDefault="007B5310" w:rsidP="007B5310">
      <w:pPr>
        <w:pStyle w:val="a3"/>
        <w:spacing w:after="0" w:line="240" w:lineRule="auto"/>
        <w:ind w:left="0" w:firstLine="360"/>
        <w:jc w:val="both"/>
        <w:rPr>
          <w:rStyle w:val="c1"/>
          <w:rFonts w:ascii="Times New Roman" w:hAnsi="Times New Roman"/>
          <w:sz w:val="24"/>
          <w:szCs w:val="24"/>
        </w:rPr>
      </w:pPr>
      <w:r w:rsidRPr="00905A5C">
        <w:rPr>
          <w:rStyle w:val="c1"/>
          <w:rFonts w:ascii="Times New Roman" w:hAnsi="Times New Roman"/>
          <w:sz w:val="24"/>
          <w:szCs w:val="24"/>
        </w:rPr>
        <w:t xml:space="preserve">• </w:t>
      </w:r>
      <w:proofErr w:type="spellStart"/>
      <w:r w:rsidRPr="00905A5C">
        <w:rPr>
          <w:rStyle w:val="c1"/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905A5C">
        <w:rPr>
          <w:rStyle w:val="c1"/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7B5310" w:rsidRDefault="007B5310" w:rsidP="007B5310">
      <w:pPr>
        <w:pStyle w:val="a3"/>
        <w:spacing w:after="0" w:line="240" w:lineRule="auto"/>
        <w:ind w:left="0" w:firstLine="360"/>
        <w:jc w:val="both"/>
        <w:rPr>
          <w:rStyle w:val="c1"/>
          <w:rFonts w:ascii="Times New Roman" w:hAnsi="Times New Roman"/>
          <w:sz w:val="24"/>
          <w:szCs w:val="24"/>
        </w:rPr>
      </w:pPr>
      <w:r w:rsidRPr="00905A5C">
        <w:rPr>
          <w:rStyle w:val="c1"/>
          <w:rFonts w:ascii="Times New Roman" w:hAnsi="Times New Roman"/>
          <w:sz w:val="24"/>
          <w:szCs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7B5310" w:rsidRPr="00905A5C" w:rsidRDefault="007B5310" w:rsidP="007B5310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905A5C">
        <w:rPr>
          <w:rStyle w:val="c1"/>
          <w:rFonts w:ascii="Times New Roman" w:hAnsi="Times New Roman"/>
          <w:sz w:val="24"/>
          <w:szCs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proofErr w:type="spellStart"/>
      <w:r w:rsidRPr="00905A5C">
        <w:rPr>
          <w:rStyle w:val="c18"/>
          <w:b/>
        </w:rPr>
        <w:t>Метапредметные</w:t>
      </w:r>
      <w:proofErr w:type="spellEnd"/>
      <w:r w:rsidRPr="00905A5C">
        <w:rPr>
          <w:rStyle w:val="c1"/>
          <w:b/>
        </w:rPr>
        <w:t> результаты</w:t>
      </w:r>
      <w:r w:rsidRPr="00905A5C">
        <w:rPr>
          <w:rStyle w:val="c1"/>
        </w:rPr>
        <w:t xml:space="preserve"> изучения обществознания выпускниками основной школы проявляются в: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7B5310" w:rsidRDefault="007B5310" w:rsidP="007B5310">
      <w:pPr>
        <w:pStyle w:val="c0"/>
        <w:spacing w:before="0" w:beforeAutospacing="0" w:after="0" w:afterAutospacing="0"/>
        <w:ind w:firstLine="284"/>
        <w:contextualSpacing/>
        <w:jc w:val="both"/>
      </w:pPr>
      <w:r w:rsidRPr="00905A5C">
        <w:rPr>
          <w:rStyle w:val="c1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7B5310" w:rsidRDefault="007B5310" w:rsidP="007B5310">
      <w:pPr>
        <w:pStyle w:val="c0"/>
        <w:spacing w:before="0" w:beforeAutospacing="0" w:after="0" w:afterAutospacing="0"/>
        <w:ind w:firstLine="284"/>
        <w:contextualSpacing/>
        <w:jc w:val="both"/>
      </w:pPr>
      <w:r w:rsidRPr="00905A5C">
        <w:rPr>
          <w:rStyle w:val="c1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7B5310" w:rsidRDefault="007B5310" w:rsidP="007B5310">
      <w:pPr>
        <w:pStyle w:val="c0"/>
        <w:spacing w:before="0" w:beforeAutospacing="0" w:after="0" w:afterAutospacing="0"/>
        <w:ind w:firstLine="284"/>
        <w:contextualSpacing/>
        <w:jc w:val="both"/>
      </w:pPr>
      <w:r w:rsidRPr="00905A5C">
        <w:rPr>
          <w:rStyle w:val="c1"/>
        </w:rPr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1) использование элементов причинно-следственного анализа;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2) исследование несложных реальных связей и зависимостей;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4) поиск и извлечение нужной информации по заданной теме в адаптированных источниках различного типа;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6) объяснение изученных положений на конкретных примерах;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8) определение собственного отношения к явлениям современной жизни, формулирование своей точки зрения.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8"/>
          <w:b/>
        </w:rPr>
        <w:t>Предметными</w:t>
      </w:r>
      <w:r w:rsidRPr="00905A5C">
        <w:rPr>
          <w:rStyle w:val="c1"/>
          <w:b/>
        </w:rPr>
        <w:t> результатами</w:t>
      </w:r>
      <w:r w:rsidRPr="00905A5C">
        <w:rPr>
          <w:rStyle w:val="c1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  <w:rPr>
          <w:rStyle w:val="c1"/>
        </w:rPr>
      </w:pPr>
      <w:r w:rsidRPr="00905A5C">
        <w:rPr>
          <w:rStyle w:val="c18"/>
          <w:u w:val="single"/>
        </w:rPr>
        <w:t>познавательной</w:t>
      </w:r>
      <w:r w:rsidRPr="00905A5C">
        <w:rPr>
          <w:u w:val="single"/>
        </w:rPr>
        <w:br/>
      </w:r>
      <w:r w:rsidRPr="00905A5C">
        <w:rPr>
          <w:rStyle w:val="c1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905A5C">
        <w:br/>
      </w:r>
      <w:r w:rsidRPr="00905A5C">
        <w:rPr>
          <w:rStyle w:val="c1"/>
        </w:rPr>
        <w:t xml:space="preserve"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</w:t>
      </w:r>
      <w:r w:rsidRPr="00905A5C">
        <w:rPr>
          <w:rStyle w:val="c1"/>
        </w:rPr>
        <w:lastRenderedPageBreak/>
        <w:t>психологии и философии; умение объяснять с их позиций явления социальной действительности;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"/>
        </w:rPr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8"/>
          <w:u w:val="single"/>
        </w:rPr>
        <w:t>ценностно-мотивационной</w:t>
      </w:r>
      <w:r w:rsidRPr="00905A5C">
        <w:br/>
      </w:r>
      <w:r w:rsidRPr="00905A5C">
        <w:rPr>
          <w:rStyle w:val="c1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7B5310" w:rsidRDefault="007B5310" w:rsidP="007B5310">
      <w:pPr>
        <w:pStyle w:val="c0"/>
        <w:spacing w:before="0" w:beforeAutospacing="0" w:after="0" w:afterAutospacing="0"/>
        <w:ind w:firstLine="360"/>
        <w:contextualSpacing/>
        <w:jc w:val="both"/>
      </w:pPr>
      <w:r w:rsidRPr="00905A5C">
        <w:rPr>
          <w:rStyle w:val="c1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  <w:rPr>
          <w:u w:val="single"/>
        </w:rPr>
      </w:pPr>
      <w:r w:rsidRPr="00905A5C">
        <w:rPr>
          <w:rStyle w:val="c1"/>
        </w:rPr>
        <w:t>• приверженность гуманистическим и демократическим ценностям, патриотизму и гражданственности;</w:t>
      </w:r>
      <w:r w:rsidRPr="00905A5C">
        <w:br/>
      </w:r>
      <w:r w:rsidRPr="00905A5C">
        <w:rPr>
          <w:rStyle w:val="c18"/>
          <w:u w:val="single"/>
        </w:rPr>
        <w:t>трудовой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значения трудовой деятельности для личности и для общества;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  <w:rPr>
          <w:u w:val="single"/>
        </w:rPr>
      </w:pPr>
      <w:r>
        <w:rPr>
          <w:rStyle w:val="c18"/>
          <w:u w:val="single"/>
        </w:rPr>
        <w:t>э</w:t>
      </w:r>
      <w:r w:rsidRPr="00905A5C">
        <w:rPr>
          <w:rStyle w:val="c18"/>
          <w:u w:val="single"/>
        </w:rPr>
        <w:t>стетической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специфики познания мира средствами искусства в соотнесении с другими способами познания;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>
        <w:rPr>
          <w:rStyle w:val="c1"/>
        </w:rPr>
        <w:t>•</w:t>
      </w:r>
      <w:r w:rsidRPr="00905A5C">
        <w:rPr>
          <w:rStyle w:val="c1"/>
        </w:rPr>
        <w:t>понимание роли искусства в становлении личности и в жизни общества;</w:t>
      </w:r>
      <w:r w:rsidRPr="00905A5C">
        <w:br/>
      </w:r>
      <w:r w:rsidRPr="00905A5C">
        <w:rPr>
          <w:rStyle w:val="c1"/>
        </w:rPr>
        <w:t>коммуникативной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понимание значения коммуникации в межличностном общении;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</w:pPr>
      <w:r w:rsidRPr="00905A5C">
        <w:rPr>
          <w:rStyle w:val="c1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7B5310" w:rsidRDefault="007B5310" w:rsidP="007B5310">
      <w:pPr>
        <w:pStyle w:val="c0"/>
        <w:spacing w:before="0" w:beforeAutospacing="0" w:after="0" w:afterAutospacing="0"/>
        <w:contextualSpacing/>
        <w:jc w:val="both"/>
        <w:rPr>
          <w:rStyle w:val="c1"/>
        </w:rPr>
      </w:pPr>
      <w:r w:rsidRPr="00905A5C">
        <w:rPr>
          <w:rStyle w:val="c1"/>
        </w:rPr>
        <w:t>• знакомство с отдельными приемами и техниками преодоления конфликтов.</w:t>
      </w:r>
    </w:p>
    <w:p w:rsidR="00AA7B00" w:rsidRDefault="00AA7B00" w:rsidP="00AA7B00">
      <w:pPr>
        <w:pStyle w:val="c3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        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ind w:firstLine="360"/>
        <w:contextualSpacing/>
        <w:jc w:val="both"/>
        <w:rPr>
          <w:color w:val="333333"/>
        </w:rPr>
      </w:pPr>
      <w:r w:rsidRPr="00905A5C">
        <w:rPr>
          <w:color w:val="333333"/>
        </w:rPr>
        <w:t>Показателями усвоения учебного содержания курса являются базовые компетентности: социально-адаптивная (гражданственная), когнитивная (познавательная), информационно - технологическая, коммуникативная. Результаты усвоения социально-адаптивной, информационно-технологической и коммуникативной компетентностей: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осуществлять поиск нужной информации по заданной теме в источниках различного типа;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выделять в тексте главное и второстепенное;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анализировать графическую, статистическую, художественную, текстовую, аудиовизуальную и пр.;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lastRenderedPageBreak/>
        <w:t>– способность выстраивать ответ в соответствии с заданием, целью (сжато, полно, выборочно);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развёрнуто излагать свою точку зрения, аргументировать её в соответствии с возрастными возможностями;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пользоваться мультимедийными ресурсами и компьютером для обработки, передачи, систематизации информации в соответствии с целью;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(на уровне возраста) вести диалог, публично выступать с докладом, защитой презентации;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организовывать свою деятельность и соотносить её с целью группы, коллектива;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слышать, слушать и учитывать мнение другого в процессе учебного сотрудничества;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определять свою роль в учебной группе и определять вклад в общий результат;</w:t>
      </w:r>
    </w:p>
    <w:p w:rsidR="007B5310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– способность оценивать и корректировать своё поведение н социальной среде.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 Приоритетное значение имеет степень освоения различными видами действий с информацией учебника и дополнительными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333333"/>
        </w:rPr>
      </w:pPr>
      <w:r w:rsidRPr="00905A5C">
        <w:rPr>
          <w:color w:val="333333"/>
        </w:rPr>
        <w:t>Способы контроля и оценивания образовательных достижений учащихся. Оценка личностных результатов в текущем образовательном процессе проводится на основе соответствия ученика следующим требованиям: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соблюдение норм и правил поведения, принятых в образовательном учреждении; - участие в общественной жизни образовательного учреждения и ближайшего социального окружения, общественно полезной деятельности;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прилежание и ответственность за результаты обучения;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готовности и способности делать осознанный выбор своей образовательной траектории;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наличие позитивной ценностно-смысловой установки ученика, формируемой средствами конкретного предмета.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ind w:firstLine="708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Оценивание </w:t>
      </w:r>
      <w:proofErr w:type="spellStart"/>
      <w:r w:rsidRPr="00905A5C">
        <w:rPr>
          <w:color w:val="333333"/>
        </w:rPr>
        <w:t>метапредметных</w:t>
      </w:r>
      <w:proofErr w:type="spellEnd"/>
      <w:r w:rsidRPr="00905A5C">
        <w:rPr>
          <w:color w:val="333333"/>
        </w:rPr>
        <w:t xml:space="preserve"> результатов ведется по следующим позициям: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и готовность ученика к освоению знаний, их самостоятельному пополнению, переносу и интеграции;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к сотрудничеству и коммуникации;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к решению личностно и социально значимых проблем и воплощению найденных решений в практику;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>- способность и готовность к использованию ИКТ в целях обучения и развития;</w:t>
      </w:r>
    </w:p>
    <w:p w:rsidR="007B5310" w:rsidRPr="00905A5C" w:rsidRDefault="007B5310" w:rsidP="007B5310">
      <w:pPr>
        <w:pStyle w:val="a4"/>
        <w:shd w:val="clear" w:color="auto" w:fill="FFFFFF"/>
        <w:spacing w:before="0" w:beforeAutospacing="0" w:after="0" w:afterAutospacing="0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- способность к самоорганизации, </w:t>
      </w:r>
      <w:proofErr w:type="spellStart"/>
      <w:r w:rsidRPr="00905A5C">
        <w:rPr>
          <w:color w:val="333333"/>
        </w:rPr>
        <w:t>саморегуляции</w:t>
      </w:r>
      <w:proofErr w:type="spellEnd"/>
      <w:r w:rsidRPr="00905A5C">
        <w:rPr>
          <w:color w:val="333333"/>
        </w:rPr>
        <w:t xml:space="preserve"> и рефлексии.</w:t>
      </w:r>
    </w:p>
    <w:p w:rsidR="007B5310" w:rsidRDefault="007B5310" w:rsidP="007B5310">
      <w:pPr>
        <w:pStyle w:val="a4"/>
        <w:shd w:val="clear" w:color="auto" w:fill="FFFFFF"/>
        <w:spacing w:before="0" w:beforeAutospacing="0" w:after="0" w:afterAutospacing="0"/>
        <w:ind w:firstLine="360"/>
        <w:contextualSpacing/>
        <w:jc w:val="both"/>
        <w:rPr>
          <w:color w:val="333333"/>
        </w:rPr>
      </w:pPr>
      <w:r w:rsidRPr="00905A5C">
        <w:rPr>
          <w:color w:val="333333"/>
        </w:rPr>
        <w:t xml:space="preserve">Оценка достижения учеником </w:t>
      </w:r>
      <w:proofErr w:type="spellStart"/>
      <w:r w:rsidRPr="00905A5C">
        <w:rPr>
          <w:color w:val="333333"/>
        </w:rPr>
        <w:t>метапредметных</w:t>
      </w:r>
      <w:proofErr w:type="spellEnd"/>
      <w:r w:rsidRPr="00905A5C">
        <w:rPr>
          <w:color w:val="333333"/>
        </w:rPr>
        <w:t xml:space="preserve"> результатов может осуществляться по итогам выполнения проверочных работ, в рамках системы текущей, тематической и промежуточной оценки, а также промежуточной аттестации. Главной процедурой итоговой оценки достижения </w:t>
      </w:r>
      <w:proofErr w:type="spellStart"/>
      <w:r w:rsidRPr="00905A5C">
        <w:rPr>
          <w:color w:val="333333"/>
        </w:rPr>
        <w:t>метапредметных</w:t>
      </w:r>
      <w:proofErr w:type="spellEnd"/>
      <w:r w:rsidRPr="00905A5C">
        <w:rPr>
          <w:color w:val="333333"/>
        </w:rPr>
        <w:t xml:space="preserve"> результатов является защита итогового индивидуального проекта. Основным объектом оценки предметных результатов является способность ученика к решению учебно-познавательных и учебно-практических задач на основе изучаемого учебного материала. Видами контроля учебных достижений по предмету: устный опрос, тест, самопроверка, взаимопроверка, самостоятельная работа, терминологический диктант, хронологический диктант, словарная работа, контрольная работа, работа по </w:t>
      </w:r>
      <w:proofErr w:type="gramStart"/>
      <w:r w:rsidRPr="00905A5C">
        <w:rPr>
          <w:color w:val="333333"/>
        </w:rPr>
        <w:t>карточкам ,</w:t>
      </w:r>
      <w:proofErr w:type="gramEnd"/>
      <w:r w:rsidRPr="00905A5C">
        <w:rPr>
          <w:color w:val="333333"/>
        </w:rPr>
        <w:t xml:space="preserve"> решение исторических задач, кроссвордов и т.д.</w:t>
      </w:r>
    </w:p>
    <w:p w:rsidR="007B5310" w:rsidRDefault="007B5310" w:rsidP="007B5310">
      <w:pPr>
        <w:pStyle w:val="a4"/>
        <w:shd w:val="clear" w:color="auto" w:fill="FFFFFF"/>
        <w:spacing w:before="0" w:beforeAutospacing="0" w:after="0" w:afterAutospacing="0"/>
        <w:ind w:firstLine="360"/>
        <w:contextualSpacing/>
        <w:jc w:val="both"/>
        <w:rPr>
          <w:color w:val="333333"/>
        </w:rPr>
      </w:pPr>
    </w:p>
    <w:p w:rsidR="00E3311C" w:rsidRPr="00E3311C" w:rsidRDefault="007A3237" w:rsidP="00E3311C">
      <w:pPr>
        <w:pStyle w:val="dash0410005f0431005f0437005f0430005f0446005f0020005f0441005f043f005f0438005f0441005f043a005f0430"/>
        <w:ind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E3311C">
        <w:rPr>
          <w:rStyle w:val="dash0410005f0431005f0437005f0430005f0446005f0020005f0441005f043f005f0438005f0441005f043a005f0430005f005fchar1char1"/>
          <w:b/>
        </w:rPr>
        <w:t xml:space="preserve">СОДЕРЖАНИЕ УЧЕБНОГО </w:t>
      </w:r>
      <w:r w:rsidR="00A72367">
        <w:rPr>
          <w:rStyle w:val="dash0410005f0431005f0437005f0430005f0446005f0020005f0441005f043f005f0438005f0441005f043a005f0430005f005fchar1char1"/>
          <w:b/>
        </w:rPr>
        <w:t>КУРСА</w:t>
      </w:r>
    </w:p>
    <w:p w:rsidR="007B5310" w:rsidRPr="00905A5C" w:rsidRDefault="007B5310" w:rsidP="007B5310">
      <w:pPr>
        <w:ind w:firstLine="360"/>
        <w:contextualSpacing/>
        <w:jc w:val="both"/>
        <w:rPr>
          <w:b/>
        </w:rPr>
      </w:pPr>
      <w:r w:rsidRPr="00905A5C">
        <w:rPr>
          <w:b/>
        </w:rPr>
        <w:t>Вводный урок– 1 час</w:t>
      </w:r>
    </w:p>
    <w:p w:rsidR="007B5310" w:rsidRPr="00905A5C" w:rsidRDefault="007B5310" w:rsidP="007B5310">
      <w:pPr>
        <w:ind w:firstLine="360"/>
        <w:contextualSpacing/>
        <w:jc w:val="both"/>
        <w:rPr>
          <w:b/>
        </w:rPr>
      </w:pPr>
      <w:r w:rsidRPr="00905A5C">
        <w:t>Что мы уже знаем и умеем. Чем мы будем заниматься в новом учебном году. Как добиваться успехов в работе в классе и дома.</w:t>
      </w:r>
    </w:p>
    <w:p w:rsidR="007B5310" w:rsidRPr="00905A5C" w:rsidRDefault="007B5310" w:rsidP="007B5310">
      <w:pPr>
        <w:ind w:firstLine="708"/>
        <w:contextualSpacing/>
        <w:jc w:val="both"/>
      </w:pPr>
      <w:r w:rsidRPr="00905A5C">
        <w:rPr>
          <w:b/>
        </w:rPr>
        <w:lastRenderedPageBreak/>
        <w:t>Глава 1.</w:t>
      </w:r>
      <w:r w:rsidRPr="00905A5C">
        <w:t xml:space="preserve"> </w:t>
      </w:r>
      <w:r w:rsidRPr="00905A5C">
        <w:rPr>
          <w:b/>
        </w:rPr>
        <w:t>Регулирование поведения людей в обществе. (11 ч).</w:t>
      </w:r>
      <w:r w:rsidRPr="00905A5C">
        <w:t> </w:t>
      </w:r>
    </w:p>
    <w:p w:rsidR="007B5310" w:rsidRPr="00905A5C" w:rsidRDefault="007B5310" w:rsidP="007B5310">
      <w:pPr>
        <w:ind w:firstLine="708"/>
        <w:contextualSpacing/>
        <w:jc w:val="both"/>
      </w:pPr>
      <w:r w:rsidRPr="00905A5C">
        <w:t>Социальные нормы и правила общественной жизни. Общественные нравы, традиции и обычаи. Правила этикета и хорошие манеры. Права и свободы человека и гражданина в России, их гарантии. Конституционные обязанности гражданина. Механизмы реализации и защиты прав и свобод человека и гражданина. Права ребёнка и их защита. Защита прав и интересов детей, оставшихся без попечения родителей. Особенности правового статуса несовершеннолетних. Необходимость соблюдения законов. Закон и правопорядок в обществе. Закон и справедливость. Защита Отечества. Долг и обязанность. Регулярная армия. Военная служба. Важность подготовки к исполнению воинского долга. Дисциплина — необходимое условие существования общества и человека. Общеобязательная и специальная дисциплина. Внешняя и внутренняя дисциплина. Дисциплина, воля и самовоспитание. 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 Правоохранительные органы Российской Федерации. Судебные органы Российской Федерации. Полиция. Адвокатура. Нотариат. Взаимоотношения органов государственной власти и граждан.</w:t>
      </w:r>
    </w:p>
    <w:p w:rsidR="007B5310" w:rsidRPr="00905A5C" w:rsidRDefault="007B5310" w:rsidP="007B5310">
      <w:pPr>
        <w:ind w:firstLine="708"/>
        <w:contextualSpacing/>
        <w:jc w:val="both"/>
        <w:rPr>
          <w:b/>
        </w:rPr>
      </w:pPr>
      <w:r w:rsidRPr="00905A5C">
        <w:rPr>
          <w:b/>
        </w:rPr>
        <w:t>Глава 2. Челове</w:t>
      </w:r>
      <w:r w:rsidR="00090538">
        <w:rPr>
          <w:b/>
        </w:rPr>
        <w:t>к в экономических отношениях (14</w:t>
      </w:r>
      <w:r w:rsidRPr="00905A5C">
        <w:rPr>
          <w:b/>
        </w:rPr>
        <w:t xml:space="preserve"> ч.)</w:t>
      </w:r>
    </w:p>
    <w:p w:rsidR="007B5310" w:rsidRPr="00905A5C" w:rsidRDefault="007B5310" w:rsidP="007B5310">
      <w:pPr>
        <w:ind w:firstLine="708"/>
        <w:contextualSpacing/>
        <w:jc w:val="both"/>
      </w:pPr>
      <w:r w:rsidRPr="00905A5C">
        <w:t>Экономика и её основные участники. Натуральное и товарное хозяйство. Потребители, производители. Мастерство работника. 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 Производство, производительность труда. Факторы, влияющие на производительность труда. Роль разделения труда в развитии производства. Новые технологии и их возможности. Издержки производства. Что и как производить. Выручка и прибыль производителя. Виды бизнеса. Роль предпринимательства в развитии экономики. Формы бизнеса. Условия успеха в предпринимательской деятельности. Этика предпринимателя. Обмен. Товары и услуги. Стоимость, цена товара. Условия выгодного обмена. Торговля и её формы. Реклама в современной экономике. Деньги. Исторические формы эквивалента стоимости. Основные виды денег. Экономика современной семьи. Ресурсы семьи. Личное подсобное хозяйство. Семейный бюджет. Источники доходов семьи. Обязательные и произвольные расходы. Принципы рационального ведения домашнего хозяйства. Семейное потребление. Прожиточный минимум. Страховые услуги, предоставляемые гражданам.</w:t>
      </w:r>
    </w:p>
    <w:p w:rsidR="007B5310" w:rsidRPr="00905A5C" w:rsidRDefault="007B5310" w:rsidP="007B5310">
      <w:pPr>
        <w:ind w:firstLine="708"/>
        <w:contextualSpacing/>
        <w:jc w:val="both"/>
      </w:pPr>
      <w:r w:rsidRPr="00905A5C">
        <w:rPr>
          <w:b/>
        </w:rPr>
        <w:t>Глава 3. Человек и природа (5 ч.)</w:t>
      </w:r>
    </w:p>
    <w:p w:rsidR="007B5310" w:rsidRPr="00905A5C" w:rsidRDefault="007B5310" w:rsidP="007B5310">
      <w:pPr>
        <w:ind w:firstLine="708"/>
        <w:contextualSpacing/>
        <w:jc w:val="both"/>
      </w:pPr>
      <w:r w:rsidRPr="00905A5C">
        <w:t xml:space="preserve">Человек — часть природы. Значение природных ресурсов как основы жизни и деятельности человечества. Проблема загрязнения окружающей среды. Охрана природы. Цена безответственного отношения к природе. Главные правила экологической морали. Законы Российской Федерации, направленные на охрану окружающей среды. Участие граждан в природоохранительной деятельности. </w:t>
      </w:r>
    </w:p>
    <w:p w:rsidR="007B5310" w:rsidRPr="00905A5C" w:rsidRDefault="007B5310" w:rsidP="007B5310">
      <w:pPr>
        <w:ind w:firstLine="708"/>
        <w:contextualSpacing/>
        <w:jc w:val="both"/>
        <w:rPr>
          <w:b/>
        </w:rPr>
      </w:pPr>
      <w:r w:rsidRPr="00905A5C">
        <w:rPr>
          <w:b/>
        </w:rPr>
        <w:t>Заключительные уроки (2 ч.)</w:t>
      </w:r>
    </w:p>
    <w:p w:rsidR="007B5310" w:rsidRDefault="007B5310" w:rsidP="007B5310">
      <w:pPr>
        <w:ind w:firstLine="708"/>
        <w:contextualSpacing/>
        <w:jc w:val="both"/>
        <w:rPr>
          <w:b/>
        </w:rPr>
      </w:pPr>
      <w:r w:rsidRPr="00905A5C">
        <w:rPr>
          <w:b/>
        </w:rPr>
        <w:t>Резерв (</w:t>
      </w:r>
      <w:r w:rsidR="00100599">
        <w:rPr>
          <w:b/>
        </w:rPr>
        <w:t>1</w:t>
      </w:r>
      <w:r w:rsidRPr="00905A5C">
        <w:rPr>
          <w:b/>
        </w:rPr>
        <w:t xml:space="preserve"> ч.)</w:t>
      </w:r>
    </w:p>
    <w:p w:rsidR="00100599" w:rsidRPr="00905A5C" w:rsidRDefault="00100599" w:rsidP="007B5310">
      <w:pPr>
        <w:ind w:firstLine="708"/>
        <w:contextualSpacing/>
        <w:jc w:val="both"/>
        <w:rPr>
          <w:b/>
        </w:rPr>
      </w:pPr>
    </w:p>
    <w:p w:rsidR="007B5310" w:rsidRPr="0019337F" w:rsidRDefault="007B5310" w:rsidP="007B5310">
      <w:pPr>
        <w:jc w:val="center"/>
        <w:rPr>
          <w:b/>
          <w:u w:val="single"/>
        </w:rPr>
      </w:pPr>
      <w:r w:rsidRPr="007650DA">
        <w:rPr>
          <w:b/>
        </w:rPr>
        <w:t xml:space="preserve">Учебно-тематическое </w:t>
      </w:r>
      <w:r>
        <w:rPr>
          <w:b/>
        </w:rPr>
        <w:t>планирование по обществознанию 7</w:t>
      </w:r>
      <w:r w:rsidRPr="007650DA">
        <w:rPr>
          <w:b/>
        </w:rPr>
        <w:t xml:space="preserve"> класс</w:t>
      </w: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0"/>
        <w:gridCol w:w="4844"/>
        <w:gridCol w:w="2121"/>
      </w:tblGrid>
      <w:tr w:rsidR="007B5310" w:rsidRPr="00035011" w:rsidTr="007B5310">
        <w:tc>
          <w:tcPr>
            <w:tcW w:w="1080" w:type="dxa"/>
            <w:tcBorders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№ п/п</w:t>
            </w:r>
          </w:p>
        </w:tc>
        <w:tc>
          <w:tcPr>
            <w:tcW w:w="4844" w:type="dxa"/>
            <w:tcBorders>
              <w:left w:val="single" w:sz="4" w:space="0" w:color="auto"/>
            </w:tcBorders>
          </w:tcPr>
          <w:p w:rsidR="007B5310" w:rsidRPr="00035011" w:rsidRDefault="007B5310" w:rsidP="007B5310">
            <w:pPr>
              <w:jc w:val="center"/>
              <w:rPr>
                <w:b/>
              </w:rPr>
            </w:pPr>
            <w:r w:rsidRPr="00035011">
              <w:rPr>
                <w:b/>
              </w:rPr>
              <w:t>Наименование раздела</w:t>
            </w:r>
          </w:p>
        </w:tc>
        <w:tc>
          <w:tcPr>
            <w:tcW w:w="2121" w:type="dxa"/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Количество часов</w:t>
            </w:r>
          </w:p>
        </w:tc>
      </w:tr>
      <w:tr w:rsidR="007B5310" w:rsidRPr="00035011" w:rsidTr="007B5310">
        <w:tc>
          <w:tcPr>
            <w:tcW w:w="1080" w:type="dxa"/>
            <w:tcBorders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1</w:t>
            </w:r>
          </w:p>
        </w:tc>
        <w:tc>
          <w:tcPr>
            <w:tcW w:w="4844" w:type="dxa"/>
            <w:tcBorders>
              <w:left w:val="single" w:sz="4" w:space="0" w:color="auto"/>
            </w:tcBorders>
          </w:tcPr>
          <w:p w:rsidR="007B5310" w:rsidRPr="000D2B7D" w:rsidRDefault="007B5310" w:rsidP="007B5310">
            <w:pPr>
              <w:spacing w:before="100" w:beforeAutospacing="1" w:after="100" w:afterAutospacing="1"/>
            </w:pPr>
            <w:r>
              <w:t>Вводный урок</w:t>
            </w:r>
          </w:p>
        </w:tc>
        <w:tc>
          <w:tcPr>
            <w:tcW w:w="2121" w:type="dxa"/>
          </w:tcPr>
          <w:p w:rsidR="007B5310" w:rsidRPr="0019337F" w:rsidRDefault="007B5310" w:rsidP="007B5310">
            <w:pPr>
              <w:jc w:val="center"/>
              <w:rPr>
                <w:lang w:val="en-US"/>
              </w:rPr>
            </w:pPr>
            <w:r w:rsidRPr="0019337F">
              <w:rPr>
                <w:lang w:val="en-US"/>
              </w:rPr>
              <w:t>1</w:t>
            </w:r>
          </w:p>
        </w:tc>
      </w:tr>
      <w:tr w:rsidR="007B5310" w:rsidRPr="00035011" w:rsidTr="007B5310">
        <w:tc>
          <w:tcPr>
            <w:tcW w:w="1080" w:type="dxa"/>
            <w:tcBorders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2</w:t>
            </w:r>
          </w:p>
        </w:tc>
        <w:tc>
          <w:tcPr>
            <w:tcW w:w="4844" w:type="dxa"/>
            <w:tcBorders>
              <w:left w:val="single" w:sz="4" w:space="0" w:color="auto"/>
            </w:tcBorders>
          </w:tcPr>
          <w:p w:rsidR="007B5310" w:rsidRPr="000D2B7D" w:rsidRDefault="007B5310" w:rsidP="007B5310">
            <w:pPr>
              <w:spacing w:before="100" w:beforeAutospacing="1" w:after="100" w:afterAutospacing="1"/>
            </w:pPr>
            <w:r w:rsidRPr="000D2B7D">
              <w:t>Регулирование поведения людей в обществе</w:t>
            </w:r>
          </w:p>
        </w:tc>
        <w:tc>
          <w:tcPr>
            <w:tcW w:w="2121" w:type="dxa"/>
          </w:tcPr>
          <w:p w:rsidR="007B5310" w:rsidRPr="0019337F" w:rsidRDefault="007B5310" w:rsidP="007B5310">
            <w:pPr>
              <w:jc w:val="center"/>
              <w:rPr>
                <w:lang w:val="en-US"/>
              </w:rPr>
            </w:pPr>
            <w:r w:rsidRPr="0019337F">
              <w:t>1</w:t>
            </w:r>
            <w:r w:rsidRPr="0019337F">
              <w:rPr>
                <w:lang w:val="en-US"/>
              </w:rPr>
              <w:t>1</w:t>
            </w:r>
          </w:p>
        </w:tc>
      </w:tr>
      <w:tr w:rsidR="007B5310" w:rsidRPr="00035011" w:rsidTr="007B5310">
        <w:tc>
          <w:tcPr>
            <w:tcW w:w="1080" w:type="dxa"/>
            <w:tcBorders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3</w:t>
            </w:r>
          </w:p>
        </w:tc>
        <w:tc>
          <w:tcPr>
            <w:tcW w:w="4844" w:type="dxa"/>
            <w:tcBorders>
              <w:left w:val="single" w:sz="4" w:space="0" w:color="auto"/>
            </w:tcBorders>
          </w:tcPr>
          <w:p w:rsidR="007B5310" w:rsidRPr="000D2B7D" w:rsidRDefault="007B5310" w:rsidP="007B5310">
            <w:pPr>
              <w:spacing w:before="100" w:beforeAutospacing="1" w:after="100" w:afterAutospacing="1"/>
            </w:pPr>
            <w:r w:rsidRPr="000D2B7D">
              <w:t>Человек в экономических отношениях</w:t>
            </w:r>
          </w:p>
        </w:tc>
        <w:tc>
          <w:tcPr>
            <w:tcW w:w="2121" w:type="dxa"/>
          </w:tcPr>
          <w:p w:rsidR="007B5310" w:rsidRPr="0019337F" w:rsidRDefault="00090538" w:rsidP="007B531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7B5310" w:rsidRPr="00035011" w:rsidTr="007B5310">
        <w:trPr>
          <w:trHeight w:val="345"/>
        </w:trPr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4</w:t>
            </w:r>
          </w:p>
        </w:tc>
        <w:tc>
          <w:tcPr>
            <w:tcW w:w="4844" w:type="dxa"/>
            <w:tcBorders>
              <w:left w:val="single" w:sz="4" w:space="0" w:color="auto"/>
              <w:bottom w:val="single" w:sz="4" w:space="0" w:color="auto"/>
            </w:tcBorders>
          </w:tcPr>
          <w:p w:rsidR="007B5310" w:rsidRPr="000D2B7D" w:rsidRDefault="007B5310" w:rsidP="007B5310">
            <w:pPr>
              <w:spacing w:before="100" w:beforeAutospacing="1" w:after="100" w:afterAutospacing="1"/>
            </w:pPr>
            <w:r w:rsidRPr="000D2B7D">
              <w:t>Человек и природа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:rsidR="007B5310" w:rsidRPr="0019337F" w:rsidRDefault="007B5310" w:rsidP="007B5310">
            <w:pPr>
              <w:jc w:val="center"/>
            </w:pPr>
            <w:r>
              <w:t>5</w:t>
            </w:r>
          </w:p>
        </w:tc>
      </w:tr>
      <w:tr w:rsidR="007B5310" w:rsidRPr="00035011" w:rsidTr="007B5310">
        <w:trPr>
          <w:trHeight w:val="321"/>
        </w:trPr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5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</w:tcBorders>
          </w:tcPr>
          <w:p w:rsidR="007B5310" w:rsidRPr="000D2B7D" w:rsidRDefault="007B5310" w:rsidP="007B5310">
            <w:pPr>
              <w:spacing w:before="100" w:beforeAutospacing="1" w:after="100" w:afterAutospacing="1"/>
            </w:pPr>
            <w:r>
              <w:t>Заключительные уроки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lang w:val="en-US"/>
              </w:rPr>
            </w:pPr>
            <w:r w:rsidRPr="0019337F">
              <w:rPr>
                <w:lang w:val="en-US"/>
              </w:rPr>
              <w:t>2</w:t>
            </w:r>
          </w:p>
        </w:tc>
      </w:tr>
      <w:tr w:rsidR="007B5310" w:rsidRPr="00035011" w:rsidTr="007B5310">
        <w:trPr>
          <w:trHeight w:val="321"/>
        </w:trPr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6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</w:tcBorders>
          </w:tcPr>
          <w:p w:rsidR="007B5310" w:rsidRDefault="007B5310" w:rsidP="007B5310">
            <w:pPr>
              <w:spacing w:before="100" w:beforeAutospacing="1" w:after="100" w:afterAutospacing="1"/>
            </w:pPr>
            <w:r>
              <w:t>Резерв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:rsidR="007B5310" w:rsidRPr="0019337F" w:rsidRDefault="00090538" w:rsidP="007B5310">
            <w:pPr>
              <w:jc w:val="center"/>
            </w:pPr>
            <w:r>
              <w:t>1</w:t>
            </w:r>
          </w:p>
        </w:tc>
      </w:tr>
      <w:tr w:rsidR="007B5310" w:rsidRPr="00035011" w:rsidTr="007B5310">
        <w:tc>
          <w:tcPr>
            <w:tcW w:w="1080" w:type="dxa"/>
            <w:tcBorders>
              <w:right w:val="single" w:sz="4" w:space="0" w:color="auto"/>
            </w:tcBorders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7</w:t>
            </w:r>
          </w:p>
        </w:tc>
        <w:tc>
          <w:tcPr>
            <w:tcW w:w="4844" w:type="dxa"/>
            <w:tcBorders>
              <w:left w:val="single" w:sz="4" w:space="0" w:color="auto"/>
            </w:tcBorders>
          </w:tcPr>
          <w:p w:rsidR="007B5310" w:rsidRPr="0019337F" w:rsidRDefault="007B5310" w:rsidP="007B5310">
            <w:pPr>
              <w:jc w:val="both"/>
              <w:rPr>
                <w:b/>
                <w:bCs/>
              </w:rPr>
            </w:pPr>
            <w:r w:rsidRPr="0019337F">
              <w:rPr>
                <w:b/>
              </w:rPr>
              <w:t>Итого:</w:t>
            </w:r>
          </w:p>
        </w:tc>
        <w:tc>
          <w:tcPr>
            <w:tcW w:w="2121" w:type="dxa"/>
          </w:tcPr>
          <w:p w:rsidR="007B5310" w:rsidRPr="0019337F" w:rsidRDefault="007B5310" w:rsidP="007B5310">
            <w:pPr>
              <w:jc w:val="center"/>
              <w:rPr>
                <w:b/>
              </w:rPr>
            </w:pPr>
            <w:r w:rsidRPr="0019337F">
              <w:rPr>
                <w:b/>
              </w:rPr>
              <w:t>34</w:t>
            </w:r>
          </w:p>
        </w:tc>
      </w:tr>
    </w:tbl>
    <w:p w:rsidR="007B5310" w:rsidRDefault="007B5310" w:rsidP="007B521C">
      <w:pPr>
        <w:pStyle w:val="dash0410005f0431005f0437005f0430005f0446005f0020005f0441005f043f005f0438005f0441005f043a005f0430"/>
        <w:rPr>
          <w:rStyle w:val="c19"/>
          <w:b/>
          <w:bCs/>
          <w:i/>
          <w:iCs/>
          <w:color w:val="000000"/>
        </w:rPr>
      </w:pPr>
    </w:p>
    <w:p w:rsidR="007B5310" w:rsidRDefault="007B5310" w:rsidP="007B5310">
      <w:pPr>
        <w:pStyle w:val="a6"/>
        <w:ind w:left="720"/>
        <w:contextualSpacing/>
        <w:jc w:val="center"/>
        <w:rPr>
          <w:b/>
        </w:rPr>
      </w:pPr>
    </w:p>
    <w:tbl>
      <w:tblPr>
        <w:tblStyle w:val="a8"/>
        <w:tblW w:w="10345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619"/>
        <w:gridCol w:w="6186"/>
        <w:gridCol w:w="851"/>
        <w:gridCol w:w="850"/>
        <w:gridCol w:w="709"/>
        <w:gridCol w:w="567"/>
        <w:gridCol w:w="563"/>
      </w:tblGrid>
      <w:tr w:rsidR="009B0D19" w:rsidRPr="00CE5323" w:rsidTr="00350C89">
        <w:trPr>
          <w:trHeight w:val="1035"/>
        </w:trPr>
        <w:tc>
          <w:tcPr>
            <w:tcW w:w="10345" w:type="dxa"/>
            <w:gridSpan w:val="7"/>
          </w:tcPr>
          <w:p w:rsidR="009B0D19" w:rsidRPr="00CE5323" w:rsidRDefault="009B0D19" w:rsidP="00350C89">
            <w:pPr>
              <w:jc w:val="center"/>
              <w:rPr>
                <w:b/>
              </w:rPr>
            </w:pPr>
            <w:r w:rsidRPr="00CE5323">
              <w:rPr>
                <w:b/>
              </w:rPr>
              <w:t>КАЛЕНДАРНО - ТЕМАТИЧЕСКОЕ ПЛАНИРОВАНИЕ ПО ОБЩЕСТВОЗНАНИЮ</w:t>
            </w:r>
          </w:p>
          <w:p w:rsidR="009B0D19" w:rsidRPr="00CE5323" w:rsidRDefault="009B0D19" w:rsidP="00350C89">
            <w:pPr>
              <w:jc w:val="center"/>
              <w:rPr>
                <w:b/>
              </w:rPr>
            </w:pPr>
            <w:r w:rsidRPr="00CE5323">
              <w:rPr>
                <w:b/>
              </w:rPr>
              <w:t xml:space="preserve">7 класс (34ч.) </w:t>
            </w:r>
          </w:p>
        </w:tc>
      </w:tr>
      <w:tr w:rsidR="009B0D19" w:rsidRPr="00CE5323" w:rsidTr="00350C89">
        <w:trPr>
          <w:trHeight w:val="137"/>
        </w:trPr>
        <w:tc>
          <w:tcPr>
            <w:tcW w:w="619" w:type="dxa"/>
            <w:vMerge w:val="restart"/>
            <w:tcBorders>
              <w:bottom w:val="nil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>№</w:t>
            </w:r>
          </w:p>
        </w:tc>
        <w:tc>
          <w:tcPr>
            <w:tcW w:w="6186" w:type="dxa"/>
            <w:vMerge w:val="restart"/>
            <w:tcBorders>
              <w:bottom w:val="nil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>Тема урока</w:t>
            </w:r>
          </w:p>
        </w:tc>
        <w:tc>
          <w:tcPr>
            <w:tcW w:w="851" w:type="dxa"/>
            <w:vMerge w:val="restart"/>
            <w:tcBorders>
              <w:bottom w:val="nil"/>
            </w:tcBorders>
          </w:tcPr>
          <w:p w:rsidR="009B0D19" w:rsidRPr="00CE5323" w:rsidRDefault="009B0D19" w:rsidP="00350C89">
            <w:r w:rsidRPr="00CE5323">
              <w:t>часы</w:t>
            </w:r>
          </w:p>
        </w:tc>
        <w:tc>
          <w:tcPr>
            <w:tcW w:w="2689" w:type="dxa"/>
            <w:gridSpan w:val="4"/>
            <w:tcBorders>
              <w:bottom w:val="nil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 xml:space="preserve">     дата</w:t>
            </w:r>
          </w:p>
        </w:tc>
      </w:tr>
      <w:tr w:rsidR="009B0D19" w:rsidRPr="00CE5323" w:rsidTr="00350C89">
        <w:trPr>
          <w:trHeight w:val="189"/>
        </w:trPr>
        <w:tc>
          <w:tcPr>
            <w:tcW w:w="619" w:type="dxa"/>
            <w:vMerge/>
            <w:tcBorders>
              <w:top w:val="nil"/>
            </w:tcBorders>
          </w:tcPr>
          <w:p w:rsidR="009B0D19" w:rsidRPr="00CE5323" w:rsidRDefault="009B0D19" w:rsidP="00350C89">
            <w:pPr>
              <w:jc w:val="center"/>
            </w:pPr>
          </w:p>
        </w:tc>
        <w:tc>
          <w:tcPr>
            <w:tcW w:w="6186" w:type="dxa"/>
            <w:vMerge/>
            <w:tcBorders>
              <w:top w:val="nil"/>
            </w:tcBorders>
          </w:tcPr>
          <w:p w:rsidR="009B0D19" w:rsidRPr="00CE5323" w:rsidRDefault="009B0D19" w:rsidP="00350C89">
            <w:pPr>
              <w:jc w:val="center"/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9B0D19" w:rsidRPr="00CE5323" w:rsidRDefault="009B0D19" w:rsidP="00350C89"/>
        </w:tc>
        <w:tc>
          <w:tcPr>
            <w:tcW w:w="1559" w:type="dxa"/>
            <w:gridSpan w:val="2"/>
            <w:tcBorders>
              <w:top w:val="nil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>План</w:t>
            </w:r>
          </w:p>
          <w:p w:rsidR="009B0D19" w:rsidRPr="00CE5323" w:rsidRDefault="009B0D19" w:rsidP="00350C89">
            <w:r w:rsidRPr="00CE5323">
              <w:t>7а        7б</w:t>
            </w:r>
          </w:p>
        </w:tc>
        <w:tc>
          <w:tcPr>
            <w:tcW w:w="1130" w:type="dxa"/>
            <w:gridSpan w:val="2"/>
            <w:tcBorders>
              <w:top w:val="nil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>Факт</w:t>
            </w:r>
          </w:p>
          <w:p w:rsidR="009B0D19" w:rsidRPr="00CE5323" w:rsidRDefault="009B0D19" w:rsidP="00350C89">
            <w:pPr>
              <w:jc w:val="center"/>
            </w:pPr>
          </w:p>
        </w:tc>
      </w:tr>
      <w:tr w:rsidR="009B0D19" w:rsidRPr="00CE5323" w:rsidTr="00350C89">
        <w:trPr>
          <w:trHeight w:val="329"/>
        </w:trPr>
        <w:tc>
          <w:tcPr>
            <w:tcW w:w="619" w:type="dxa"/>
          </w:tcPr>
          <w:p w:rsidR="009B0D19" w:rsidRPr="00CE5323" w:rsidRDefault="009B0D19" w:rsidP="00350C89">
            <w:r w:rsidRPr="00CE5323">
              <w:t>1.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0D19" w:rsidRPr="00CE5323" w:rsidRDefault="009B0D19" w:rsidP="00350C89">
            <w:r w:rsidRPr="00CE5323">
              <w:t>Что значит жить по правилам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  <w:tcBorders>
              <w:bottom w:val="single" w:sz="4" w:space="0" w:color="auto"/>
            </w:tcBorders>
          </w:tcPr>
          <w:p w:rsidR="009B0D19" w:rsidRPr="00CE5323" w:rsidRDefault="009B0D19" w:rsidP="00350C89">
            <w:r w:rsidRPr="00CE5323">
              <w:t>2.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Что значит жить по правилам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  <w:tcBorders>
              <w:bottom w:val="single" w:sz="4" w:space="0" w:color="auto"/>
            </w:tcBorders>
          </w:tcPr>
          <w:p w:rsidR="009B0D19" w:rsidRPr="00CE5323" w:rsidRDefault="009B0D19" w:rsidP="00350C89">
            <w:r w:rsidRPr="00CE5323">
              <w:t>3.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Права и обязанности граждан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4.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Права и обязанности граждан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5.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Права и обязанности граждан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6.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Почему важно соблюдать законы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7.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Почему важно соблюдать законы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8.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Защита отечества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9.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Защита отечества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10.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Что такое дисциплина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11.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Что такое дисциплина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12.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 xml:space="preserve">Виновен – отвечай 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13.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 xml:space="preserve">Виновен – отвечай 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14.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0D19" w:rsidRPr="00CE5323" w:rsidRDefault="009B0D19" w:rsidP="00350C89">
            <w:r w:rsidRPr="00CE5323">
              <w:t>Кто стоит на страже закона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15.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0D19" w:rsidRPr="00CE5323" w:rsidRDefault="009B0D19" w:rsidP="00350C89">
            <w:r w:rsidRPr="00CE5323">
              <w:t>Кто стоит на страже закона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16.</w:t>
            </w:r>
          </w:p>
        </w:tc>
        <w:tc>
          <w:tcPr>
            <w:tcW w:w="6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>Обобщающий урок по теме: « Человек и закон»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17.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>Экономика и её основные участники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rPr>
          <w:trHeight w:val="285"/>
        </w:trPr>
        <w:tc>
          <w:tcPr>
            <w:tcW w:w="619" w:type="dxa"/>
          </w:tcPr>
          <w:p w:rsidR="009B0D19" w:rsidRPr="00CE5323" w:rsidRDefault="009B0D19" w:rsidP="00350C89">
            <w:r w:rsidRPr="00CE5323">
              <w:t>18.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>Экономика и её основные участники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rPr>
          <w:trHeight w:val="288"/>
        </w:trPr>
        <w:tc>
          <w:tcPr>
            <w:tcW w:w="619" w:type="dxa"/>
          </w:tcPr>
          <w:p w:rsidR="009B0D19" w:rsidRPr="00CE5323" w:rsidRDefault="009B0D19" w:rsidP="00350C89">
            <w:r w:rsidRPr="00CE5323">
              <w:t>19.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>Экономика и её основные участники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rPr>
          <w:trHeight w:val="186"/>
        </w:trPr>
        <w:tc>
          <w:tcPr>
            <w:tcW w:w="619" w:type="dxa"/>
          </w:tcPr>
          <w:p w:rsidR="009B0D19" w:rsidRPr="00CE5323" w:rsidRDefault="009B0D19" w:rsidP="00350C89">
            <w:r w:rsidRPr="00CE5323">
              <w:t>20.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0D19" w:rsidRPr="00CE5323" w:rsidRDefault="009B0D19" w:rsidP="00350C89">
            <w:r w:rsidRPr="00CE5323">
              <w:t>Золотые руки работника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21.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>Производство:  затраты, выручка, прибыль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22.</w:t>
            </w:r>
          </w:p>
        </w:tc>
        <w:tc>
          <w:tcPr>
            <w:tcW w:w="6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B0D19" w:rsidRPr="00CE5323" w:rsidRDefault="009B0D19" w:rsidP="00350C89">
            <w:r w:rsidRPr="00CE5323">
              <w:t>Производство:  затраты, выручка, прибыль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23.</w:t>
            </w:r>
          </w:p>
        </w:tc>
        <w:tc>
          <w:tcPr>
            <w:tcW w:w="6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Виды и формы бизнеса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24.</w:t>
            </w:r>
          </w:p>
        </w:tc>
        <w:tc>
          <w:tcPr>
            <w:tcW w:w="6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Виды и формы бизнеса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25.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Обмен, торговля, реклама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26.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Обмен, торговля, реклама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27.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Деньги и их функции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28.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Экономика семьи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29.</w:t>
            </w:r>
          </w:p>
        </w:tc>
        <w:tc>
          <w:tcPr>
            <w:tcW w:w="6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Обобщающий урок по теме: « Человек и  экономика»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30.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Воздействие человека на природу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31.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Охранять природу – значит охранять жизнь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32.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Закон на страже природы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33.</w:t>
            </w:r>
          </w:p>
        </w:tc>
        <w:tc>
          <w:tcPr>
            <w:tcW w:w="6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Закон на страже природы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  <w:tr w:rsidR="009B0D19" w:rsidRPr="00CE5323" w:rsidTr="00350C89">
        <w:tc>
          <w:tcPr>
            <w:tcW w:w="619" w:type="dxa"/>
          </w:tcPr>
          <w:p w:rsidR="009B0D19" w:rsidRPr="00CE5323" w:rsidRDefault="009B0D19" w:rsidP="00350C89">
            <w:r w:rsidRPr="00CE5323">
              <w:t>34.</w:t>
            </w:r>
          </w:p>
        </w:tc>
        <w:tc>
          <w:tcPr>
            <w:tcW w:w="6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B0D19" w:rsidRPr="00CE5323" w:rsidRDefault="009B0D19" w:rsidP="00350C89">
            <w:r w:rsidRPr="00CE5323">
              <w:t>Итоговый урок по обобщению курса обществознания</w:t>
            </w:r>
          </w:p>
        </w:tc>
        <w:tc>
          <w:tcPr>
            <w:tcW w:w="851" w:type="dxa"/>
          </w:tcPr>
          <w:p w:rsidR="009B0D19" w:rsidRPr="00CE5323" w:rsidRDefault="009B0D19" w:rsidP="00350C89">
            <w:pPr>
              <w:jc w:val="center"/>
            </w:pPr>
            <w:r w:rsidRPr="00CE5323">
              <w:t>1</w:t>
            </w:r>
          </w:p>
        </w:tc>
        <w:tc>
          <w:tcPr>
            <w:tcW w:w="850" w:type="dxa"/>
          </w:tcPr>
          <w:p w:rsidR="009B0D19" w:rsidRPr="00CE5323" w:rsidRDefault="009B0D19" w:rsidP="00350C89"/>
        </w:tc>
        <w:tc>
          <w:tcPr>
            <w:tcW w:w="709" w:type="dxa"/>
          </w:tcPr>
          <w:p w:rsidR="009B0D19" w:rsidRPr="00CE5323" w:rsidRDefault="009B0D19" w:rsidP="00350C89"/>
        </w:tc>
        <w:tc>
          <w:tcPr>
            <w:tcW w:w="567" w:type="dxa"/>
          </w:tcPr>
          <w:p w:rsidR="009B0D19" w:rsidRPr="00CE5323" w:rsidRDefault="009B0D19" w:rsidP="00350C89"/>
        </w:tc>
        <w:tc>
          <w:tcPr>
            <w:tcW w:w="563" w:type="dxa"/>
          </w:tcPr>
          <w:p w:rsidR="009B0D19" w:rsidRPr="00CE5323" w:rsidRDefault="009B0D19" w:rsidP="00350C89"/>
        </w:tc>
      </w:tr>
    </w:tbl>
    <w:p w:rsidR="009B43EE" w:rsidRPr="00905A5C" w:rsidRDefault="009B43EE" w:rsidP="007B5310">
      <w:pPr>
        <w:pStyle w:val="a6"/>
        <w:ind w:left="720"/>
        <w:contextualSpacing/>
        <w:jc w:val="center"/>
        <w:rPr>
          <w:b/>
        </w:rPr>
      </w:pPr>
    </w:p>
    <w:p w:rsidR="007B5310" w:rsidRPr="00905A5C" w:rsidRDefault="007B5310" w:rsidP="007B5310">
      <w:pPr>
        <w:pStyle w:val="a6"/>
        <w:ind w:left="720"/>
        <w:contextualSpacing/>
        <w:jc w:val="both"/>
      </w:pPr>
    </w:p>
    <w:p w:rsidR="009B43EE" w:rsidRPr="00905A5C" w:rsidRDefault="009B43EE" w:rsidP="007B5310">
      <w:pPr>
        <w:pStyle w:val="a6"/>
        <w:ind w:left="720"/>
        <w:contextualSpacing/>
        <w:jc w:val="center"/>
        <w:rPr>
          <w:b/>
        </w:rPr>
      </w:pPr>
    </w:p>
    <w:p w:rsidR="007B5310" w:rsidRDefault="007B5310" w:rsidP="007B5310">
      <w:pPr>
        <w:pStyle w:val="a6"/>
        <w:contextualSpacing/>
        <w:jc w:val="both"/>
        <w:rPr>
          <w:b/>
        </w:rPr>
      </w:pPr>
    </w:p>
    <w:p w:rsidR="00A125F1" w:rsidRDefault="00A125F1" w:rsidP="007B521C">
      <w:pPr>
        <w:pStyle w:val="Style19"/>
        <w:widowControl/>
        <w:rPr>
          <w:b/>
          <w:bCs/>
        </w:rPr>
      </w:pPr>
    </w:p>
    <w:sectPr w:rsidR="00A125F1" w:rsidSect="00D90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 w15:restartNumberingAfterBreak="0">
    <w:nsid w:val="00933780"/>
    <w:multiLevelType w:val="multilevel"/>
    <w:tmpl w:val="CD7E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70D21"/>
    <w:multiLevelType w:val="hybridMultilevel"/>
    <w:tmpl w:val="B6265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A3DEB"/>
    <w:multiLevelType w:val="hybridMultilevel"/>
    <w:tmpl w:val="2E6413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51F54CB"/>
    <w:multiLevelType w:val="multilevel"/>
    <w:tmpl w:val="7184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776F5E"/>
    <w:multiLevelType w:val="hybridMultilevel"/>
    <w:tmpl w:val="5D526C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07B37"/>
    <w:multiLevelType w:val="multilevel"/>
    <w:tmpl w:val="83607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640FFC"/>
    <w:multiLevelType w:val="multilevel"/>
    <w:tmpl w:val="E63AC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A7230F"/>
    <w:multiLevelType w:val="multilevel"/>
    <w:tmpl w:val="67C6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AA77B9"/>
    <w:multiLevelType w:val="hybridMultilevel"/>
    <w:tmpl w:val="A52279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9180F8A"/>
    <w:multiLevelType w:val="hybridMultilevel"/>
    <w:tmpl w:val="7F7E9666"/>
    <w:lvl w:ilvl="0" w:tplc="3F6C68E4">
      <w:numFmt w:val="bullet"/>
      <w:lvlText w:val="·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F0E4899"/>
    <w:multiLevelType w:val="hybridMultilevel"/>
    <w:tmpl w:val="DC60F4FC"/>
    <w:lvl w:ilvl="0" w:tplc="568CB4DC">
      <w:numFmt w:val="bullet"/>
      <w:lvlText w:val="·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52430BD"/>
    <w:multiLevelType w:val="hybridMultilevel"/>
    <w:tmpl w:val="B6F8D2F2"/>
    <w:lvl w:ilvl="0" w:tplc="5840E304">
      <w:numFmt w:val="bullet"/>
      <w:lvlText w:val="·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A892A7A"/>
    <w:multiLevelType w:val="hybridMultilevel"/>
    <w:tmpl w:val="1B723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18F9C0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02039"/>
    <w:multiLevelType w:val="hybridMultilevel"/>
    <w:tmpl w:val="BD22348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53C159F2"/>
    <w:multiLevelType w:val="hybridMultilevel"/>
    <w:tmpl w:val="CA4660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23E5D"/>
    <w:multiLevelType w:val="hybridMultilevel"/>
    <w:tmpl w:val="89783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3E45F8"/>
    <w:multiLevelType w:val="hybridMultilevel"/>
    <w:tmpl w:val="FB769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B47349B"/>
    <w:multiLevelType w:val="hybridMultilevel"/>
    <w:tmpl w:val="D81674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18"/>
  </w:num>
  <w:num w:numId="8">
    <w:abstractNumId w:val="11"/>
  </w:num>
  <w:num w:numId="9">
    <w:abstractNumId w:val="16"/>
  </w:num>
  <w:num w:numId="10">
    <w:abstractNumId w:val="14"/>
  </w:num>
  <w:num w:numId="11">
    <w:abstractNumId w:val="2"/>
  </w:num>
  <w:num w:numId="12">
    <w:abstractNumId w:val="12"/>
  </w:num>
  <w:num w:numId="13">
    <w:abstractNumId w:val="1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9"/>
  </w:num>
  <w:num w:numId="21">
    <w:abstractNumId w:val="1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3D8"/>
    <w:rsid w:val="00006BF0"/>
    <w:rsid w:val="0001563B"/>
    <w:rsid w:val="00090538"/>
    <w:rsid w:val="00100599"/>
    <w:rsid w:val="00190BE5"/>
    <w:rsid w:val="00383C7E"/>
    <w:rsid w:val="0049258E"/>
    <w:rsid w:val="007A3237"/>
    <w:rsid w:val="007B521C"/>
    <w:rsid w:val="007B5310"/>
    <w:rsid w:val="008D36E5"/>
    <w:rsid w:val="009007DD"/>
    <w:rsid w:val="009B0D19"/>
    <w:rsid w:val="009B43EE"/>
    <w:rsid w:val="00A125F1"/>
    <w:rsid w:val="00A72367"/>
    <w:rsid w:val="00AA7B00"/>
    <w:rsid w:val="00AC2C67"/>
    <w:rsid w:val="00B2625E"/>
    <w:rsid w:val="00B342CD"/>
    <w:rsid w:val="00BC29AC"/>
    <w:rsid w:val="00C173D8"/>
    <w:rsid w:val="00C34DB4"/>
    <w:rsid w:val="00CB02E9"/>
    <w:rsid w:val="00CE52F2"/>
    <w:rsid w:val="00D46EF6"/>
    <w:rsid w:val="00D90CCC"/>
    <w:rsid w:val="00DC2387"/>
    <w:rsid w:val="00E3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A10A4A-7A91-4A55-BD63-BA49E2FF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331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3311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3311C"/>
    <w:pPr>
      <w:ind w:left="720" w:firstLine="700"/>
      <w:jc w:val="both"/>
    </w:pPr>
  </w:style>
  <w:style w:type="paragraph" w:styleId="a4">
    <w:name w:val="Normal (Web)"/>
    <w:basedOn w:val="a"/>
    <w:uiPriority w:val="99"/>
    <w:rsid w:val="00D46EF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D46EF6"/>
    <w:rPr>
      <w:b/>
      <w:bCs/>
    </w:rPr>
  </w:style>
  <w:style w:type="character" w:customStyle="1" w:styleId="apple-converted-space">
    <w:name w:val="apple-converted-space"/>
    <w:basedOn w:val="a0"/>
    <w:rsid w:val="00D46EF6"/>
  </w:style>
  <w:style w:type="paragraph" w:customStyle="1" w:styleId="c10">
    <w:name w:val="c10"/>
    <w:basedOn w:val="a"/>
    <w:rsid w:val="00190BE5"/>
    <w:pPr>
      <w:spacing w:before="100" w:beforeAutospacing="1" w:after="100" w:afterAutospacing="1"/>
    </w:pPr>
  </w:style>
  <w:style w:type="character" w:customStyle="1" w:styleId="c19">
    <w:name w:val="c19"/>
    <w:basedOn w:val="a0"/>
    <w:rsid w:val="00190BE5"/>
  </w:style>
  <w:style w:type="paragraph" w:customStyle="1" w:styleId="c41">
    <w:name w:val="c41"/>
    <w:basedOn w:val="a"/>
    <w:rsid w:val="00AC2C67"/>
    <w:pPr>
      <w:spacing w:before="100" w:beforeAutospacing="1" w:after="100" w:afterAutospacing="1"/>
    </w:pPr>
  </w:style>
  <w:style w:type="paragraph" w:customStyle="1" w:styleId="c48">
    <w:name w:val="c48"/>
    <w:basedOn w:val="a"/>
    <w:rsid w:val="00AC2C67"/>
    <w:pPr>
      <w:spacing w:before="100" w:beforeAutospacing="1" w:after="100" w:afterAutospacing="1"/>
    </w:pPr>
  </w:style>
  <w:style w:type="character" w:customStyle="1" w:styleId="c17">
    <w:name w:val="c17"/>
    <w:basedOn w:val="a0"/>
    <w:rsid w:val="00AC2C67"/>
  </w:style>
  <w:style w:type="paragraph" w:customStyle="1" w:styleId="c30">
    <w:name w:val="c30"/>
    <w:basedOn w:val="a"/>
    <w:rsid w:val="00AA7B00"/>
    <w:pPr>
      <w:spacing w:before="100" w:beforeAutospacing="1" w:after="100" w:afterAutospacing="1"/>
    </w:pPr>
  </w:style>
  <w:style w:type="paragraph" w:customStyle="1" w:styleId="c35">
    <w:name w:val="c35"/>
    <w:basedOn w:val="a"/>
    <w:rsid w:val="00AA7B00"/>
    <w:pPr>
      <w:spacing w:before="100" w:beforeAutospacing="1" w:after="100" w:afterAutospacing="1"/>
    </w:pPr>
  </w:style>
  <w:style w:type="paragraph" w:customStyle="1" w:styleId="Style19">
    <w:name w:val="Style19"/>
    <w:basedOn w:val="a"/>
    <w:rsid w:val="007B521C"/>
    <w:pPr>
      <w:widowControl w:val="0"/>
      <w:autoSpaceDE w:val="0"/>
      <w:autoSpaceDN w:val="0"/>
      <w:adjustRightInd w:val="0"/>
      <w:jc w:val="both"/>
    </w:pPr>
  </w:style>
  <w:style w:type="character" w:customStyle="1" w:styleId="FontStyle132">
    <w:name w:val="Font Style132"/>
    <w:rsid w:val="007B521C"/>
    <w:rPr>
      <w:rFonts w:ascii="Trebuchet MS" w:hAnsi="Trebuchet MS" w:cs="Trebuchet MS"/>
      <w:b/>
      <w:bCs/>
      <w:sz w:val="20"/>
      <w:szCs w:val="20"/>
    </w:rPr>
  </w:style>
  <w:style w:type="character" w:customStyle="1" w:styleId="20pt">
    <w:name w:val="Основной текст (2) + Полужирный;Интервал 0 pt"/>
    <w:rsid w:val="007B5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7B5310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5310"/>
    <w:pPr>
      <w:widowControl w:val="0"/>
      <w:shd w:val="clear" w:color="auto" w:fill="FFFFFF"/>
      <w:spacing w:line="221" w:lineRule="exact"/>
      <w:jc w:val="center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18">
    <w:name w:val="c18"/>
    <w:basedOn w:val="a0"/>
    <w:rsid w:val="007B5310"/>
  </w:style>
  <w:style w:type="character" w:customStyle="1" w:styleId="c1">
    <w:name w:val="c1"/>
    <w:basedOn w:val="a0"/>
    <w:rsid w:val="007B5310"/>
  </w:style>
  <w:style w:type="paragraph" w:customStyle="1" w:styleId="c0">
    <w:name w:val="c0"/>
    <w:basedOn w:val="a"/>
    <w:rsid w:val="007B5310"/>
    <w:pPr>
      <w:spacing w:before="100" w:beforeAutospacing="1" w:after="100" w:afterAutospacing="1"/>
    </w:pPr>
  </w:style>
  <w:style w:type="paragraph" w:styleId="a6">
    <w:name w:val="No Spacing"/>
    <w:link w:val="a7"/>
    <w:qFormat/>
    <w:rsid w:val="007B5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7B531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9B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2586</Words>
  <Characters>14744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Кабинет21</cp:lastModifiedBy>
  <cp:revision>4</cp:revision>
  <dcterms:created xsi:type="dcterms:W3CDTF">2020-08-04T20:47:00Z</dcterms:created>
  <dcterms:modified xsi:type="dcterms:W3CDTF">2020-08-05T02:19:00Z</dcterms:modified>
</cp:coreProperties>
</file>